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CA7A7" w14:textId="77777777" w:rsidR="00E70876" w:rsidRDefault="00E70876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409B361B" w14:textId="4C771C35" w:rsidR="00E70876" w:rsidRDefault="00296450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4</w:t>
      </w:r>
      <w:bookmarkStart w:id="0" w:name="_GoBack"/>
      <w:bookmarkEnd w:id="0"/>
    </w:p>
    <w:p w14:paraId="4EB13CBC" w14:textId="77777777" w:rsidR="007A64B2" w:rsidRDefault="007A64B2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1D777663" w14:textId="77777777" w:rsidR="00E70876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 xml:space="preserve">Declarație pe propria răspundere </w:t>
      </w:r>
    </w:p>
    <w:p w14:paraId="0073E193" w14:textId="77777777" w:rsidR="007A64B2" w:rsidRPr="00BA0031" w:rsidRDefault="007A64B2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0B057FDF" w14:textId="77777777" w:rsidR="00E70876" w:rsidRPr="00BA0031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6D07418F" w14:textId="4A1D7CB2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sz w:val="24"/>
          <w:szCs w:val="24"/>
          <w:lang w:val="it-IT"/>
        </w:rPr>
        <w:t>Subsemnatul(a),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……........................…........., domiciliat/domiciliată în .............................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............................................................................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localitatea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județul/sectorul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., posesor/posesoare al/a C.I. seria …… nr. 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 eliberată de 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 la data de ........….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., valabilă până la …….....…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CNP …..........................…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, în calitate de aplicant în cadrul Competiției planurilor de afaceri organizată 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în cadrul proiectului intitulat </w:t>
      </w:r>
      <w:r w:rsidRPr="00BA0031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B860D9">
        <w:rPr>
          <w:rFonts w:ascii="Trebuchet MS" w:eastAsia="Calibri" w:hAnsi="Trebuchet MS" w:cs="Times New Roman"/>
          <w:i/>
          <w:sz w:val="24"/>
          <w:szCs w:val="24"/>
          <w:lang w:val="ro-RO"/>
        </w:rPr>
        <w:t>SMART 4 NEETs</w:t>
      </w:r>
      <w:r w:rsidRPr="00BA0031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 p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 xml:space="preserve">roiect cofinanțat din Fondul Social European, prin Programul Operațional Capital Uman 2014-2020, în </w:t>
      </w:r>
      <w:r w:rsidRPr="00506A54">
        <w:rPr>
          <w:rFonts w:ascii="Trebuchet MS" w:eastAsia="Calibri" w:hAnsi="Trebuchet MS" w:cs="Times New Roman"/>
          <w:sz w:val="24"/>
          <w:szCs w:val="24"/>
          <w:lang w:val="ro-RO"/>
        </w:rPr>
        <w:t>baza Contractului nr</w:t>
      </w:r>
      <w:r w:rsidR="00506A54" w:rsidRPr="00506A54">
        <w:rPr>
          <w:rFonts w:ascii="Trebuchet MS" w:eastAsia="Calibri" w:hAnsi="Trebuchet MS" w:cs="Times New Roman"/>
          <w:sz w:val="24"/>
          <w:szCs w:val="24"/>
          <w:lang w:val="ro-RO"/>
        </w:rPr>
        <w:t>. 16799/02.09.2021</w:t>
      </w:r>
      <w:r w:rsidR="008A30FD" w:rsidRPr="00506A54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8A30FD" w:rsidRPr="008A30FD">
        <w:t xml:space="preserve"> </w:t>
      </w:r>
      <w:r w:rsidR="008A30FD" w:rsidRPr="008A30FD">
        <w:rPr>
          <w:rFonts w:ascii="Trebuchet MS" w:eastAsia="Calibri" w:hAnsi="Trebuchet MS" w:cs="Times New Roman"/>
          <w:sz w:val="24"/>
          <w:szCs w:val="24"/>
          <w:lang w:val="ro-RO"/>
        </w:rPr>
        <w:t>cod proiect</w:t>
      </w:r>
      <w:r w:rsidR="008A30FD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B860D9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B860D9" w:rsidRPr="00B860D9">
        <w:rPr>
          <w:rFonts w:ascii="Trebuchet MS" w:eastAsia="Calibri" w:hAnsi="Trebuchet MS" w:cs="Times New Roman"/>
          <w:sz w:val="24"/>
          <w:szCs w:val="24"/>
          <w:lang w:val="ro-RO"/>
        </w:rPr>
        <w:t>POCU/909/2/4/150973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B860D9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având în vedere prevederile Regulamentului (UE) nr. 1407/2013 privind aplicarea articolelor 107 şi 108 din Tratatul privind funcţionarea Uniunii Europene ajutoarelor de minimis, precum și prevederile art. III, alin. 1 </w:t>
      </w:r>
      <w:r w:rsidR="002959A0" w:rsidRPr="00594C3B">
        <w:rPr>
          <w:rFonts w:ascii="Trebuchet MS" w:hAnsi="Trebuchet MS" w:cs="Times New Roman"/>
          <w:sz w:val="24"/>
          <w:szCs w:val="24"/>
          <w:lang w:val="ro-RO"/>
        </w:rPr>
        <w:t>și art. VII, alin. 1</w:t>
      </w:r>
      <w:r w:rsidR="002959A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din Schema de ajutor de minimis 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“</w:t>
      </w:r>
      <w:r w:rsidRPr="00B860D9">
        <w:rPr>
          <w:rFonts w:ascii="Trebuchet MS" w:eastAsia="Calibri" w:hAnsi="Trebuchet MS" w:cs="Arial"/>
          <w:bCs/>
          <w:sz w:val="24"/>
          <w:szCs w:val="24"/>
          <w:lang w:val="ro-RO"/>
        </w:rPr>
        <w:t>VIITOR PENTRU TINERII NEETs I</w:t>
      </w:r>
      <w:r w:rsidR="00B860D9" w:rsidRPr="00B860D9">
        <w:rPr>
          <w:rFonts w:ascii="Trebuchet MS" w:eastAsia="Calibri" w:hAnsi="Trebuchet MS" w:cs="Arial"/>
          <w:bCs/>
          <w:sz w:val="24"/>
          <w:szCs w:val="24"/>
          <w:lang w:val="ro-RO"/>
        </w:rPr>
        <w:t>I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”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cunoscând prevederile art. 326 din Codul Penal al României, cu privire la falsul în declarații, declar pe </w:t>
      </w:r>
      <w:r w:rsidRPr="00BA0031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sub sancțiunea plă</w:t>
      </w:r>
      <w:r w:rsidR="002959A0" w:rsidRPr="002959A0">
        <w:rPr>
          <w:rFonts w:ascii="Trebuchet MS" w:hAnsi="Trebuchet MS" w:cs="Times New Roman"/>
          <w:sz w:val="24"/>
          <w:szCs w:val="24"/>
          <w:lang w:val="it-IT"/>
        </w:rPr>
        <w:t>ț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ii de daune interese, următoarele:</w:t>
      </w:r>
    </w:p>
    <w:p w14:paraId="4A6B09F4" w14:textId="77777777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149"/>
      </w:tblGrid>
      <w:tr w:rsidR="00E70876" w:rsidRPr="00BA0031" w14:paraId="29A15203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0769AAFD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7BD15B1D" w14:textId="6FC15FA6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sunt direct responsabil de pregătirea şi implementarea planului de afaceri şi nu acţionez ca intermediar pentru proiectul propus a fi finanţat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;</w:t>
            </w:r>
          </w:p>
        </w:tc>
      </w:tr>
      <w:tr w:rsidR="00B0442E" w:rsidRPr="00BA0031" w14:paraId="0CE66D76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6DBB2FEB" w14:textId="7022A7E4" w:rsidR="00B0442E" w:rsidRPr="00BA0031" w:rsidRDefault="00B0442E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74D769F" w14:textId="0D3CF9D4" w:rsidR="008A30FD" w:rsidRPr="008A30FD" w:rsidRDefault="00B0442E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supus unei condamnări de tip res judicata în ultimii 3 ani, de</w:t>
            </w:r>
          </w:p>
          <w:p w14:paraId="412A4002" w14:textId="31CC7F50" w:rsidR="00B0442E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lastRenderedPageBreak/>
              <w:t>către nicio instanță de judecată, din motive profesionale sau etic-profesionale;</w:t>
            </w:r>
          </w:p>
        </w:tc>
      </w:tr>
      <w:tr w:rsidR="008A30FD" w:rsidRPr="00BA0031" w14:paraId="58D03342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1654D52A" w14:textId="01DD49A9" w:rsidR="008A30FD" w:rsidRPr="00BA0031" w:rsidRDefault="008A30FD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lastRenderedPageBreak/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EF2755A" w14:textId="5F644BEC" w:rsidR="008A30FD" w:rsidRPr="008A30FD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condamnat de tip res judicata pentru fraudă, corupție,</w:t>
            </w:r>
          </w:p>
          <w:p w14:paraId="4F8267AD" w14:textId="3B0140B4" w:rsidR="008A30FD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implicare în organizații criminale sau în alte activități ilegale, în detrimentul intereselor financiare ale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Comunității Europene;</w:t>
            </w:r>
          </w:p>
        </w:tc>
      </w:tr>
      <w:tr w:rsidR="00E70876" w:rsidRPr="00BA0031" w14:paraId="4DFA796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CD3F4EA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A6774D8" w14:textId="5FE44995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ajutor;</w:t>
            </w:r>
          </w:p>
        </w:tc>
      </w:tr>
      <w:tr w:rsidR="00E70876" w:rsidRPr="00BA0031" w14:paraId="3CF54FD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D0F6232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236D77A" w14:textId="1BBE892D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înființată,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ajutor, sau aceasta a fost deja executată și creanța a fost integral recuperată, inclusiv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dobânda de recuperare aferentă;</w:t>
            </w:r>
          </w:p>
        </w:tc>
      </w:tr>
      <w:tr w:rsidR="00E70876" w:rsidRPr="00BA0031" w14:paraId="28C477E4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03DF5E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19CD5D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NU furnizez informaţii false.</w:t>
            </w:r>
          </w:p>
        </w:tc>
      </w:tr>
    </w:tbl>
    <w:p w14:paraId="14383721" w14:textId="77777777" w:rsidR="00E70876" w:rsidRPr="00BA0031" w:rsidRDefault="00E70876" w:rsidP="00E70876">
      <w:pPr>
        <w:jc w:val="both"/>
        <w:rPr>
          <w:rFonts w:ascii="Trebuchet MS" w:hAnsi="Trebuchet MS" w:cs="Times New Roman"/>
          <w:i/>
          <w:color w:val="000000"/>
          <w:lang w:val="it-IT"/>
        </w:rPr>
      </w:pPr>
      <w:r w:rsidRPr="00BA0031">
        <w:rPr>
          <w:rFonts w:ascii="Trebuchet MS" w:hAnsi="Trebuchet MS" w:cs="Times New Roman"/>
          <w:i/>
          <w:color w:val="000000"/>
          <w:lang w:val="it-IT"/>
        </w:rPr>
        <w:t xml:space="preserve">Se va bifa cu un x fiecare căsuţă; </w:t>
      </w:r>
    </w:p>
    <w:p w14:paraId="4BA7A389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267970C1" w14:textId="6B615F70" w:rsidR="00E70876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BA0031">
        <w:rPr>
          <w:rFonts w:ascii="Trebuchet MS" w:hAnsi="Trebuchet MS" w:cs="Times New Roman"/>
          <w:sz w:val="24"/>
          <w:szCs w:val="24"/>
          <w:lang w:val="ro-RO"/>
        </w:rPr>
        <w:t>Subsemnatul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/a.......................................................</w:t>
      </w:r>
      <w:r w:rsidR="00F00478">
        <w:rPr>
          <w:rFonts w:ascii="Trebuchet MS" w:hAnsi="Trebuchet MS" w:cs="Times New Roman"/>
          <w:sz w:val="24"/>
          <w:szCs w:val="24"/>
          <w:lang w:val="ro-RO"/>
        </w:rPr>
        <w:t>............................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,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declar că voi informa imediat SC GE-COST 2001 SRL care implementează proiectul </w:t>
      </w:r>
      <w:r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 xml:space="preserve"> „</w:t>
      </w:r>
      <w:r w:rsidR="00B860D9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>SMART 4 NEETs</w:t>
      </w:r>
      <w:r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>”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(având calitatea de administrator al schemei de ajutor de minimis) cu privire la orice modificare survenită în circumstanţele sus-menţionate pe parcursul implementării planului de afaceri.</w:t>
      </w:r>
    </w:p>
    <w:p w14:paraId="78A17FBE" w14:textId="77777777" w:rsidR="007A64B2" w:rsidRDefault="007A64B2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6AE96D4" w14:textId="77777777" w:rsidR="007A64B2" w:rsidRPr="00BA0031" w:rsidRDefault="007A64B2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1BE76ACA" w14:textId="77777777" w:rsidR="00E70876" w:rsidRPr="00BA0031" w:rsidRDefault="00E70876" w:rsidP="00E70876">
      <w:pPr>
        <w:jc w:val="both"/>
        <w:rPr>
          <w:rFonts w:ascii="Trebuchet MS" w:hAnsi="Trebuchet MS" w:cs="Times New Roman"/>
          <w:i/>
          <w:color w:val="3B3838" w:themeColor="background2" w:themeShade="40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783"/>
      </w:tblGrid>
      <w:tr w:rsidR="00E70876" w:rsidRPr="00BA0031" w14:paraId="4BC054A9" w14:textId="77777777" w:rsidTr="00C62302">
        <w:tc>
          <w:tcPr>
            <w:tcW w:w="4506" w:type="dxa"/>
          </w:tcPr>
          <w:p w14:paraId="17F8969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Data și locul semnării declarației</w:t>
            </w:r>
          </w:p>
          <w:p w14:paraId="36B5ABBE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…………………………………..</w:t>
            </w:r>
          </w:p>
        </w:tc>
        <w:tc>
          <w:tcPr>
            <w:tcW w:w="4900" w:type="dxa"/>
          </w:tcPr>
          <w:p w14:paraId="728A7B27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Numele și prenumele</w:t>
            </w:r>
          </w:p>
          <w:p w14:paraId="45A36CEC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............................................</w:t>
            </w:r>
          </w:p>
          <w:p w14:paraId="299666FD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Semnătura</w:t>
            </w:r>
          </w:p>
          <w:p w14:paraId="09F9B5CE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</w:t>
            </w:r>
          </w:p>
        </w:tc>
      </w:tr>
    </w:tbl>
    <w:p w14:paraId="2C7CB368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</w:rPr>
      </w:pPr>
    </w:p>
    <w:sectPr w:rsidR="00E70876" w:rsidRPr="00BA0031" w:rsidSect="00EE6751">
      <w:headerReference w:type="default" r:id="rId8"/>
      <w:footerReference w:type="default" r:id="rId9"/>
      <w:pgSz w:w="12240" w:h="15840"/>
      <w:pgMar w:top="1417" w:right="1417" w:bottom="141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40FB9" w14:textId="77777777" w:rsidR="0023049A" w:rsidRDefault="0023049A" w:rsidP="00FE6DE3">
      <w:pPr>
        <w:spacing w:after="0" w:line="240" w:lineRule="auto"/>
      </w:pPr>
      <w:r>
        <w:separator/>
      </w:r>
    </w:p>
  </w:endnote>
  <w:endnote w:type="continuationSeparator" w:id="0">
    <w:p w14:paraId="2BA1432C" w14:textId="77777777" w:rsidR="0023049A" w:rsidRDefault="0023049A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3" name="Picture 2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</w:t>
    </w:r>
    <w:proofErr w:type="gramStart"/>
    <w:r w:rsidRPr="00FE6DE3">
      <w:rPr>
        <w:rFonts w:ascii="Times New Roman" w:hAnsi="Times New Roman" w:cs="Times New Roman"/>
        <w:sz w:val="16"/>
        <w:szCs w:val="16"/>
      </w:rPr>
      <w:t>;</w:t>
    </w:r>
    <w:proofErr w:type="gramEnd"/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4" name="Picture 2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1B72F" w14:textId="77777777" w:rsidR="0023049A" w:rsidRDefault="0023049A" w:rsidP="00FE6DE3">
      <w:pPr>
        <w:spacing w:after="0" w:line="240" w:lineRule="auto"/>
      </w:pPr>
      <w:r>
        <w:separator/>
      </w:r>
    </w:p>
  </w:footnote>
  <w:footnote w:type="continuationSeparator" w:id="0">
    <w:p w14:paraId="278A68BB" w14:textId="77777777" w:rsidR="0023049A" w:rsidRDefault="0023049A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21" name="Picture 21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1949DD1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3D7712BF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Axa prioritară 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situației tinerilor din categoria NEETs</w:t>
    </w:r>
  </w:p>
  <w:p w14:paraId="1C170F98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4C7A07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Prioritarea de investiţii 8.ii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</w:r>
  </w:p>
  <w:p w14:paraId="3BBDEFDE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2.1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Creșterea ocupării tinerilor NEETs șomeri cu vârsta între 16 - 29 ani, înregistrați la Serviciul Public de Ocupare, cu rezidența în regiunile eligibile</w:t>
    </w:r>
  </w:p>
  <w:p w14:paraId="00A7F397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4638967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Apel de proiecte nr. POCU/909/2/4</w:t>
    </w:r>
  </w:p>
  <w:p w14:paraId="03F105F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Denumire apel proiecte: VIITOR PENTRU TINERII NEETs II</w:t>
    </w:r>
  </w:p>
  <w:p w14:paraId="507E6C2F" w14:textId="77777777" w:rsidR="006D0995" w:rsidRPr="00A341B9" w:rsidRDefault="006D0995" w:rsidP="006D0995">
    <w:pPr>
      <w:tabs>
        <w:tab w:val="left" w:pos="5760"/>
      </w:tabs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„SMART 4 NEETs”</w:t>
    </w: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ab/>
    </w:r>
  </w:p>
  <w:p w14:paraId="1D091B4C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POCU/909/2/4/150973</w:t>
    </w:r>
  </w:p>
  <w:p w14:paraId="0168EC62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Beneficiar: SC GE–COST 2001 SRL </w:t>
    </w:r>
  </w:p>
  <w:p w14:paraId="314120CD" w14:textId="77777777" w:rsidR="006D0995" w:rsidRPr="005369E2" w:rsidRDefault="006D0995" w:rsidP="006D099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5369E2">
      <w:rPr>
        <w:rFonts w:ascii="Trebuchet MS" w:hAnsi="Trebuchet MS"/>
        <w:sz w:val="16"/>
        <w:szCs w:val="16"/>
        <w:lang w:val="ro-RO"/>
      </w:rPr>
      <w:t xml:space="preserve">„Proiect cofinanțat din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Fondul Social European</w:t>
    </w:r>
    <w:r w:rsidRPr="005369E2">
      <w:rPr>
        <w:rFonts w:ascii="Trebuchet MS" w:hAnsi="Trebuchet MS"/>
        <w:sz w:val="16"/>
        <w:szCs w:val="16"/>
        <w:lang w:val="ro-RO"/>
      </w:rPr>
      <w:t xml:space="preserve">, prin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Programul Operațional Capital Uman 2014-2020</w:t>
    </w:r>
    <w:r>
      <w:rPr>
        <w:rFonts w:ascii="Trebuchet MS" w:hAnsi="Trebuchet MS"/>
        <w:sz w:val="16"/>
        <w:szCs w:val="16"/>
        <w:lang w:val="ro-RO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E02AF"/>
    <w:multiLevelType w:val="hybridMultilevel"/>
    <w:tmpl w:val="6144EBD6"/>
    <w:lvl w:ilvl="0" w:tplc="5E0ED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110223"/>
    <w:rsid w:val="00225BC5"/>
    <w:rsid w:val="0023049A"/>
    <w:rsid w:val="002959A0"/>
    <w:rsid w:val="00296450"/>
    <w:rsid w:val="002F76BD"/>
    <w:rsid w:val="00326AE2"/>
    <w:rsid w:val="003A68E8"/>
    <w:rsid w:val="00490FC3"/>
    <w:rsid w:val="004C7215"/>
    <w:rsid w:val="004C7A07"/>
    <w:rsid w:val="00506A54"/>
    <w:rsid w:val="00512774"/>
    <w:rsid w:val="00515AA0"/>
    <w:rsid w:val="00526EB4"/>
    <w:rsid w:val="005307F7"/>
    <w:rsid w:val="00594C3B"/>
    <w:rsid w:val="00605703"/>
    <w:rsid w:val="00631A29"/>
    <w:rsid w:val="006D0995"/>
    <w:rsid w:val="006D7729"/>
    <w:rsid w:val="007154A0"/>
    <w:rsid w:val="00790BF4"/>
    <w:rsid w:val="007A64B2"/>
    <w:rsid w:val="008A30FD"/>
    <w:rsid w:val="00925225"/>
    <w:rsid w:val="009902F2"/>
    <w:rsid w:val="009E605F"/>
    <w:rsid w:val="00A30D81"/>
    <w:rsid w:val="00AA0D3F"/>
    <w:rsid w:val="00AF16DF"/>
    <w:rsid w:val="00AF63F1"/>
    <w:rsid w:val="00B0442E"/>
    <w:rsid w:val="00B14E70"/>
    <w:rsid w:val="00B43DCC"/>
    <w:rsid w:val="00B860D9"/>
    <w:rsid w:val="00BC2597"/>
    <w:rsid w:val="00BD6E31"/>
    <w:rsid w:val="00C61B9F"/>
    <w:rsid w:val="00C82C05"/>
    <w:rsid w:val="00E70876"/>
    <w:rsid w:val="00EC3E79"/>
    <w:rsid w:val="00EE6751"/>
    <w:rsid w:val="00F00478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table" w:styleId="TableGrid">
    <w:name w:val="Table Grid"/>
    <w:basedOn w:val="TableNormal"/>
    <w:uiPriority w:val="59"/>
    <w:rsid w:val="00E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E70876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E70876"/>
  </w:style>
  <w:style w:type="character" w:styleId="CommentReference">
    <w:name w:val="annotation reference"/>
    <w:basedOn w:val="DefaultParagraphFont"/>
    <w:uiPriority w:val="99"/>
    <w:semiHidden/>
    <w:unhideWhenUsed/>
    <w:rsid w:val="00E7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8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7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E4E4-CD52-475C-8EE9-88DF9B98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18</cp:revision>
  <dcterms:created xsi:type="dcterms:W3CDTF">2021-11-22T19:11:00Z</dcterms:created>
  <dcterms:modified xsi:type="dcterms:W3CDTF">2022-06-02T15:32:00Z</dcterms:modified>
</cp:coreProperties>
</file>